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79F" w:rsidRPr="006F679F" w:rsidRDefault="006F679F" w:rsidP="006F679F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6F679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МИНИСТЕРСТВО ПРОСВЕЩЕНИЯ РОССИЙСКОЙ ФЕДЕРАЦИИ</w:t>
      </w:r>
    </w:p>
    <w:p w:rsidR="006F679F" w:rsidRPr="006F679F" w:rsidRDefault="006F679F" w:rsidP="006F679F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6F679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ПРИКАЗ</w:t>
      </w:r>
    </w:p>
    <w:p w:rsidR="006F679F" w:rsidRPr="006F679F" w:rsidRDefault="006F679F" w:rsidP="006F679F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6F679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от 8 сентября 2020 года N 471</w:t>
      </w:r>
      <w:r w:rsidRPr="006F679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</w:p>
    <w:p w:rsidR="006F679F" w:rsidRPr="006F679F" w:rsidRDefault="006F679F" w:rsidP="006F679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6F679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О внесении изменений в </w:t>
      </w:r>
      <w:hyperlink r:id="rId5" w:anchor="7DS0KD" w:history="1">
        <w:r w:rsidRPr="006F679F">
          <w:rPr>
            <w:rFonts w:ascii="Arial" w:eastAsia="Times New Roman" w:hAnsi="Arial" w:cs="Arial"/>
            <w:b/>
            <w:bCs/>
            <w:color w:val="3451A0"/>
            <w:sz w:val="24"/>
            <w:szCs w:val="24"/>
            <w:u w:val="single"/>
            <w:lang w:eastAsia="ru-RU"/>
          </w:rPr>
          <w:t xml:space="preserve">Порядок приема на </w:t>
        </w:r>
        <w:proofErr w:type="gramStart"/>
        <w:r w:rsidRPr="006F679F">
          <w:rPr>
            <w:rFonts w:ascii="Arial" w:eastAsia="Times New Roman" w:hAnsi="Arial" w:cs="Arial"/>
            <w:b/>
            <w:bCs/>
            <w:color w:val="3451A0"/>
            <w:sz w:val="24"/>
            <w:szCs w:val="24"/>
            <w:u w:val="single"/>
            <w:lang w:eastAsia="ru-RU"/>
          </w:rPr>
          <w:t>обучение по</w:t>
        </w:r>
        <w:proofErr w:type="gramEnd"/>
        <w:r w:rsidRPr="006F679F">
          <w:rPr>
            <w:rFonts w:ascii="Arial" w:eastAsia="Times New Roman" w:hAnsi="Arial" w:cs="Arial"/>
            <w:b/>
            <w:bCs/>
            <w:color w:val="3451A0"/>
            <w:sz w:val="24"/>
            <w:szCs w:val="24"/>
            <w:u w:val="single"/>
            <w:lang w:eastAsia="ru-RU"/>
          </w:rPr>
          <w:t xml:space="preserve"> образовательным программам дошкольного образования</w:t>
        </w:r>
      </w:hyperlink>
      <w:r w:rsidRPr="006F679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, утвержденный </w:t>
      </w:r>
      <w:hyperlink r:id="rId6" w:anchor="7D20K3" w:history="1">
        <w:r w:rsidRPr="006F679F">
          <w:rPr>
            <w:rFonts w:ascii="Arial" w:eastAsia="Times New Roman" w:hAnsi="Arial" w:cs="Arial"/>
            <w:b/>
            <w:bCs/>
            <w:color w:val="3451A0"/>
            <w:sz w:val="24"/>
            <w:szCs w:val="24"/>
            <w:u w:val="single"/>
            <w:lang w:eastAsia="ru-RU"/>
          </w:rPr>
          <w:t>приказом Министерства просвещения Российской Федерации от 15 мая 2020 г. N 236</w:t>
        </w:r>
      </w:hyperlink>
    </w:p>
    <w:p w:rsidR="006F679F" w:rsidRPr="006F679F" w:rsidRDefault="006F679F" w:rsidP="006F679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F679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F679F" w:rsidRPr="006F679F" w:rsidRDefault="006F679F" w:rsidP="006F679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F679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соответствии с </w:t>
      </w:r>
      <w:hyperlink r:id="rId7" w:anchor="6540IN" w:history="1">
        <w:r w:rsidRPr="006F679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пунктом 2</w:t>
        </w:r>
      </w:hyperlink>
      <w:r w:rsidRPr="006F679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8" w:anchor="65C0IR" w:history="1">
        <w:r w:rsidRPr="006F679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подпунктом "в" пункта 3 статьи 1 Федерального закона от 18 марта 2020 г. N 53-ФЗ "О внесении изменений в Федеральный закон </w:t>
        </w:r>
        <w:proofErr w:type="gramStart"/>
        <w:r w:rsidRPr="006F679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"Об образовании в Российской Федерации"</w:t>
        </w:r>
      </w:hyperlink>
      <w:r w:rsidRPr="006F679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2020, N 12, ст.1645), </w:t>
      </w:r>
      <w:hyperlink r:id="rId9" w:anchor="6520IM" w:history="1">
        <w:r w:rsidRPr="006F679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пунктом 1 статьи 1 Федерального закона от 19 декабря 2016 г. N 433-ФЗ "О внесении изменений в статью 7 Федерального закона "Об организации предоставления государственных и муниципальных услуг"</w:t>
        </w:r>
      </w:hyperlink>
      <w:r w:rsidRPr="006F679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2016, N 52, ст.7482) и </w:t>
      </w:r>
      <w:hyperlink r:id="rId10" w:anchor="7DO0KB" w:history="1">
        <w:r w:rsidRPr="006F679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подпунктом 4.2.21 пункта 4 Положения о Министерстве просвещения</w:t>
        </w:r>
        <w:proofErr w:type="gramEnd"/>
        <w:r w:rsidRPr="006F679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 Российской Федерации</w:t>
        </w:r>
      </w:hyperlink>
      <w:r w:rsidRPr="006F679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утвержденного </w:t>
      </w:r>
      <w:hyperlink r:id="rId11" w:anchor="64U0IK" w:history="1">
        <w:r w:rsidRPr="006F679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Правительства Российской Федерации от 28 июля 2018 г. N 884</w:t>
        </w:r>
      </w:hyperlink>
      <w:r w:rsidRPr="006F679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2018, N 32, ст.5343),</w:t>
      </w:r>
      <w:r w:rsidRPr="006F679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F679F" w:rsidRPr="006F679F" w:rsidRDefault="006F679F" w:rsidP="006F679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F679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приказываю:</w:t>
      </w:r>
      <w:r w:rsidRPr="006F679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F679F" w:rsidRPr="006F679F" w:rsidRDefault="006F679F" w:rsidP="006F679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F679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Утвердить прилагаемые </w:t>
      </w:r>
      <w:hyperlink r:id="rId12" w:anchor="6540IN" w:history="1">
        <w:r w:rsidRPr="006F679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изменения</w:t>
        </w:r>
      </w:hyperlink>
      <w:r w:rsidRPr="006F679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которые вносятся в </w:t>
      </w:r>
      <w:hyperlink r:id="rId13" w:anchor="7DS0KD" w:history="1">
        <w:r w:rsidRPr="006F679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Порядок приема на </w:t>
        </w:r>
        <w:proofErr w:type="gramStart"/>
        <w:r w:rsidRPr="006F679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обучение по</w:t>
        </w:r>
        <w:proofErr w:type="gramEnd"/>
        <w:r w:rsidRPr="006F679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 образовательным программам дошкольного образования</w:t>
        </w:r>
      </w:hyperlink>
      <w:r w:rsidRPr="006F679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утвержденный </w:t>
      </w:r>
      <w:hyperlink r:id="rId14" w:anchor="7D20K3" w:history="1">
        <w:r w:rsidRPr="006F679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приказом Министерства просвещения Российской Федерации от 15 мая 2020 г. N 236</w:t>
        </w:r>
      </w:hyperlink>
      <w:r w:rsidRPr="006F679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 Министерством юстиции Российской Федерации 17 июня 2020 г., регистрационный N 58681) (далее - Изменения).</w:t>
      </w:r>
      <w:r w:rsidRPr="006F679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F679F" w:rsidRPr="006F679F" w:rsidRDefault="006F679F" w:rsidP="006F679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F679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Установить, что </w:t>
      </w:r>
      <w:hyperlink r:id="rId15" w:anchor="65A0IQ" w:history="1">
        <w:r w:rsidRPr="006F679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 3 Изменений</w:t>
        </w:r>
      </w:hyperlink>
      <w:r w:rsidRPr="006F679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в части исключения обязанности родителей (законных представителей) ребенка предъявлять для направления ребенка в государственную или муниципальную образовательную организацию свидетельство о рождении ребенка, выданное на территории Российской Федерации, вступает в силу с 1 января 2021 года.</w:t>
      </w:r>
      <w:r w:rsidRPr="006F679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F679F" w:rsidRPr="006F679F" w:rsidRDefault="006F679F" w:rsidP="006F679F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F679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Министр</w:t>
      </w:r>
      <w:r w:rsidRPr="006F679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spellStart"/>
      <w:r w:rsidRPr="006F679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С.С.Кравцов</w:t>
      </w:r>
      <w:proofErr w:type="spellEnd"/>
    </w:p>
    <w:p w:rsidR="006F679F" w:rsidRPr="006F679F" w:rsidRDefault="006F679F" w:rsidP="006F679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F679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Зарегистрировано</w:t>
      </w:r>
    </w:p>
    <w:p w:rsidR="006F679F" w:rsidRPr="006F679F" w:rsidRDefault="006F679F" w:rsidP="006F679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F679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Министерстве юстиции</w:t>
      </w:r>
    </w:p>
    <w:p w:rsidR="006F679F" w:rsidRPr="006F679F" w:rsidRDefault="006F679F" w:rsidP="006F679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F679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Российской Федерации</w:t>
      </w:r>
    </w:p>
    <w:p w:rsidR="006F679F" w:rsidRPr="006F679F" w:rsidRDefault="006F679F" w:rsidP="006F679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F679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30 сентября 2020 года,</w:t>
      </w:r>
    </w:p>
    <w:p w:rsidR="006F679F" w:rsidRPr="006F679F" w:rsidRDefault="006F679F" w:rsidP="006F679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F679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регистрационный N 60136</w:t>
      </w:r>
      <w:r w:rsidRPr="006F679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851CD" w:rsidRDefault="00B851CD" w:rsidP="006F679F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B851CD" w:rsidRDefault="00B851CD" w:rsidP="006F679F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B851CD" w:rsidRDefault="00B851CD" w:rsidP="006F679F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B851CD" w:rsidRDefault="00B851CD" w:rsidP="006F679F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6F679F" w:rsidRPr="006F679F" w:rsidRDefault="006F679F" w:rsidP="006F679F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bookmarkStart w:id="0" w:name="_GoBack"/>
      <w:bookmarkEnd w:id="0"/>
      <w:r w:rsidRPr="006F679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lastRenderedPageBreak/>
        <w:t>Приложение</w:t>
      </w:r>
    </w:p>
    <w:p w:rsidR="006F679F" w:rsidRPr="006F679F" w:rsidRDefault="006F679F" w:rsidP="006F679F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F679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УТВЕРЖДЕНЫ</w:t>
      </w:r>
      <w:r w:rsidRPr="006F679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приказом Министерства</w:t>
      </w:r>
      <w:r w:rsidRPr="006F679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просвещения Российской Федерации</w:t>
      </w:r>
      <w:r w:rsidRPr="006F679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от 8 сентября 2020 года N 471</w:t>
      </w:r>
    </w:p>
    <w:p w:rsidR="006F679F" w:rsidRPr="006F679F" w:rsidRDefault="006F679F" w:rsidP="006F679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6F679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Изменения, которые вносятся в </w:t>
      </w:r>
      <w:hyperlink r:id="rId16" w:anchor="7DS0KD" w:history="1">
        <w:r w:rsidRPr="006F679F">
          <w:rPr>
            <w:rFonts w:ascii="Arial" w:eastAsia="Times New Roman" w:hAnsi="Arial" w:cs="Arial"/>
            <w:b/>
            <w:bCs/>
            <w:color w:val="3451A0"/>
            <w:sz w:val="24"/>
            <w:szCs w:val="24"/>
            <w:u w:val="single"/>
            <w:lang w:eastAsia="ru-RU"/>
          </w:rPr>
          <w:t xml:space="preserve">Порядок приема на </w:t>
        </w:r>
        <w:proofErr w:type="gramStart"/>
        <w:r w:rsidRPr="006F679F">
          <w:rPr>
            <w:rFonts w:ascii="Arial" w:eastAsia="Times New Roman" w:hAnsi="Arial" w:cs="Arial"/>
            <w:b/>
            <w:bCs/>
            <w:color w:val="3451A0"/>
            <w:sz w:val="24"/>
            <w:szCs w:val="24"/>
            <w:u w:val="single"/>
            <w:lang w:eastAsia="ru-RU"/>
          </w:rPr>
          <w:t>обучение по</w:t>
        </w:r>
        <w:proofErr w:type="gramEnd"/>
        <w:r w:rsidRPr="006F679F">
          <w:rPr>
            <w:rFonts w:ascii="Arial" w:eastAsia="Times New Roman" w:hAnsi="Arial" w:cs="Arial"/>
            <w:b/>
            <w:bCs/>
            <w:color w:val="3451A0"/>
            <w:sz w:val="24"/>
            <w:szCs w:val="24"/>
            <w:u w:val="single"/>
            <w:lang w:eastAsia="ru-RU"/>
          </w:rPr>
          <w:t xml:space="preserve"> образовательным программам дошкольного образования</w:t>
        </w:r>
      </w:hyperlink>
      <w:r w:rsidRPr="006F679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, утвержденный </w:t>
      </w:r>
      <w:hyperlink r:id="rId17" w:anchor="7D20K3" w:history="1">
        <w:r w:rsidRPr="006F679F">
          <w:rPr>
            <w:rFonts w:ascii="Arial" w:eastAsia="Times New Roman" w:hAnsi="Arial" w:cs="Arial"/>
            <w:b/>
            <w:bCs/>
            <w:color w:val="3451A0"/>
            <w:sz w:val="24"/>
            <w:szCs w:val="24"/>
            <w:u w:val="single"/>
            <w:lang w:eastAsia="ru-RU"/>
          </w:rPr>
          <w:t>приказом Министерства просвещения Российской Федерации от 15 мая 2020 г. N 236</w:t>
        </w:r>
      </w:hyperlink>
    </w:p>
    <w:p w:rsidR="006F679F" w:rsidRPr="006F679F" w:rsidRDefault="006F679F" w:rsidP="006F679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F679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F679F" w:rsidRPr="006F679F" w:rsidRDefault="006F679F" w:rsidP="006F679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F679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1. </w:t>
      </w:r>
      <w:hyperlink r:id="rId18" w:anchor="6520IM" w:history="1">
        <w:r w:rsidRPr="006F679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 1</w:t>
        </w:r>
      </w:hyperlink>
      <w:r w:rsidRPr="006F679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дополнить абзацем следующего содержания:</w:t>
      </w:r>
      <w:r w:rsidRPr="006F679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F679F" w:rsidRPr="006F679F" w:rsidRDefault="006F679F" w:rsidP="006F679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F679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"Действие настоящего Порядка не распространяется на порядок и условия приема в специализированные структурные образовательные подразделения дипломатических представительств и консульских учреждений Российской Федерации, представительств Российской Федерации при международных (межгосударственных, межправительственных) организациях</w:t>
      </w:r>
      <w:proofErr w:type="gramStart"/>
      <w:r w:rsidRPr="006F679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.".</w:t>
      </w:r>
      <w:r w:rsidRPr="006F679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6F679F" w:rsidRPr="006F679F" w:rsidRDefault="006F679F" w:rsidP="006F679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F679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В абзаце втором </w:t>
      </w:r>
      <w:hyperlink r:id="rId19" w:anchor="6580IP" w:history="1">
        <w:r w:rsidRPr="006F679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пункта 4</w:t>
        </w:r>
      </w:hyperlink>
      <w:r w:rsidRPr="006F679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после слова "государственные" дополнить словами "образовательные организации субъектов Российской Федерации".</w:t>
      </w:r>
      <w:r w:rsidRPr="006F679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F679F" w:rsidRPr="006F679F" w:rsidRDefault="006F679F" w:rsidP="006F679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F679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В </w:t>
      </w:r>
      <w:hyperlink r:id="rId20" w:anchor="7DI0KA" w:history="1">
        <w:r w:rsidRPr="006F679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пункте 9</w:t>
        </w:r>
      </w:hyperlink>
      <w:r w:rsidRPr="006F679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:</w:t>
      </w:r>
      <w:r w:rsidRPr="006F679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F679F" w:rsidRPr="006F679F" w:rsidRDefault="006F679F" w:rsidP="006F679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F679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а) абзацы двадцать второй и двадцать четвертый признать утратившими силу;</w:t>
      </w:r>
      <w:r w:rsidRPr="006F679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F679F" w:rsidRPr="006F679F" w:rsidRDefault="006F679F" w:rsidP="006F679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F679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б) дополнить абзацем двадцать седьмым следующего содержания:</w:t>
      </w:r>
      <w:r w:rsidRPr="006F679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F679F" w:rsidRPr="006F679F" w:rsidRDefault="006F679F" w:rsidP="006F679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6F679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"Для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</w:t>
      </w:r>
      <w:proofErr w:type="gramEnd"/>
      <w:r w:rsidRPr="006F679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</w:t>
      </w:r>
      <w:proofErr w:type="gramStart"/>
      <w:r w:rsidRPr="006F679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.";</w:t>
      </w:r>
      <w:r w:rsidRPr="006F679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6F679F" w:rsidRPr="006F679F" w:rsidRDefault="006F679F" w:rsidP="006F679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F679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в) абзацы двадцать седьмой - двадцать девятый считать соответственно абзацами двадцать восьмым - тридцатым, изложив их в следующей редакции:</w:t>
      </w:r>
      <w:r w:rsidRPr="006F679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F679F" w:rsidRPr="006F679F" w:rsidRDefault="006F679F" w:rsidP="006F679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F679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"Родители (законные представители) ребенка, являющиеся иностранными гражданами или лицами без гражданства, дополнительно предъявляют докумен</w:t>
      </w:r>
      <w:proofErr w:type="gramStart"/>
      <w:r w:rsidRPr="006F679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т(</w:t>
      </w:r>
      <w:proofErr w:type="gramEnd"/>
      <w:r w:rsidRPr="006F679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</w:t>
      </w:r>
      <w:r w:rsidRPr="006F679F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с заверенным переводом на русский язык.</w:t>
      </w:r>
      <w:r w:rsidRPr="006F679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F679F" w:rsidRPr="006F679F" w:rsidRDefault="006F679F" w:rsidP="006F679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6F679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Для приема родители (законные представители) ребенка дополнительно предъявляют в образовательную организацию свидетельство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ребенка, медицинское заключение &lt;10&gt;.</w:t>
      </w:r>
      <w:r w:rsidRPr="006F679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6F679F" w:rsidRPr="006F679F" w:rsidRDefault="003633CC" w:rsidP="006F679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</w:t>
      </w:r>
    </w:p>
    <w:p w:rsidR="00F63EE2" w:rsidRDefault="00F63EE2"/>
    <w:sectPr w:rsidR="00F63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596"/>
    <w:rsid w:val="003633CC"/>
    <w:rsid w:val="006F679F"/>
    <w:rsid w:val="00A20596"/>
    <w:rsid w:val="00B851CD"/>
    <w:rsid w:val="00F63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0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64470187" TargetMode="External"/><Relationship Id="rId13" Type="http://schemas.openxmlformats.org/officeDocument/2006/relationships/hyperlink" Target="https://docs.cntd.ru/document/565068753" TargetMode="External"/><Relationship Id="rId18" Type="http://schemas.openxmlformats.org/officeDocument/2006/relationships/hyperlink" Target="https://docs.cntd.ru/document/565068753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docs.cntd.ru/document/564470187" TargetMode="External"/><Relationship Id="rId12" Type="http://schemas.openxmlformats.org/officeDocument/2006/relationships/hyperlink" Target="https://docs.cntd.ru/document/565890823" TargetMode="External"/><Relationship Id="rId17" Type="http://schemas.openxmlformats.org/officeDocument/2006/relationships/hyperlink" Target="https://docs.cntd.ru/document/565068753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docs.cntd.ru/document/565068753" TargetMode="External"/><Relationship Id="rId20" Type="http://schemas.openxmlformats.org/officeDocument/2006/relationships/hyperlink" Target="https://docs.cntd.ru/document/565068753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565068753" TargetMode="External"/><Relationship Id="rId11" Type="http://schemas.openxmlformats.org/officeDocument/2006/relationships/hyperlink" Target="https://docs.cntd.ru/document/550817534" TargetMode="External"/><Relationship Id="rId5" Type="http://schemas.openxmlformats.org/officeDocument/2006/relationships/hyperlink" Target="https://docs.cntd.ru/document/565068753" TargetMode="External"/><Relationship Id="rId15" Type="http://schemas.openxmlformats.org/officeDocument/2006/relationships/hyperlink" Target="https://docs.cntd.ru/document/565890823" TargetMode="External"/><Relationship Id="rId10" Type="http://schemas.openxmlformats.org/officeDocument/2006/relationships/hyperlink" Target="https://docs.cntd.ru/document/550817534" TargetMode="External"/><Relationship Id="rId19" Type="http://schemas.openxmlformats.org/officeDocument/2006/relationships/hyperlink" Target="https://docs.cntd.ru/document/56506875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420386214" TargetMode="External"/><Relationship Id="rId14" Type="http://schemas.openxmlformats.org/officeDocument/2006/relationships/hyperlink" Target="https://docs.cntd.ru/document/565068753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861</Words>
  <Characters>4908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2021-06-04T03:45:00Z</dcterms:created>
  <dcterms:modified xsi:type="dcterms:W3CDTF">2021-06-04T05:32:00Z</dcterms:modified>
</cp:coreProperties>
</file>